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53" w:type="dxa"/>
        <w:tblLook w:val="04A0"/>
      </w:tblPr>
      <w:tblGrid>
        <w:gridCol w:w="2742"/>
        <w:gridCol w:w="10711"/>
      </w:tblGrid>
      <w:tr w:rsidR="00D1626B" w:rsidRPr="00C4675E" w:rsidTr="00D1626B">
        <w:trPr>
          <w:trHeight w:val="710"/>
        </w:trPr>
        <w:tc>
          <w:tcPr>
            <w:tcW w:w="2742" w:type="dxa"/>
          </w:tcPr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  <w:r w:rsidRPr="00C4675E">
              <w:rPr>
                <w:b/>
                <w:sz w:val="28"/>
                <w:szCs w:val="28"/>
              </w:rPr>
              <w:t>SHADES</w:t>
            </w:r>
          </w:p>
        </w:tc>
        <w:tc>
          <w:tcPr>
            <w:tcW w:w="10711" w:type="dxa"/>
          </w:tcPr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  <w:r w:rsidRPr="00C4675E">
              <w:rPr>
                <w:b/>
                <w:sz w:val="28"/>
                <w:szCs w:val="28"/>
              </w:rPr>
              <w:t>DEFINITIONS AND SENTENCES</w:t>
            </w:r>
          </w:p>
        </w:tc>
      </w:tr>
      <w:tr w:rsidR="00D1626B" w:rsidTr="00D1626B">
        <w:trPr>
          <w:trHeight w:val="1711"/>
        </w:trPr>
        <w:tc>
          <w:tcPr>
            <w:tcW w:w="2742" w:type="dxa"/>
            <w:shd w:val="clear" w:color="auto" w:fill="F2F2F2" w:themeFill="background1" w:themeFillShade="F2"/>
          </w:tcPr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</w:p>
          <w:p w:rsidR="00D1626B" w:rsidRPr="00C4675E" w:rsidRDefault="00D1626B" w:rsidP="00915745">
            <w:pPr>
              <w:jc w:val="center"/>
              <w:rPr>
                <w:b/>
                <w:color w:val="F2DBDB" w:themeColor="accent2" w:themeTint="33"/>
                <w:sz w:val="28"/>
                <w:szCs w:val="28"/>
              </w:rPr>
            </w:pPr>
          </w:p>
        </w:tc>
        <w:tc>
          <w:tcPr>
            <w:tcW w:w="10711" w:type="dxa"/>
          </w:tcPr>
          <w:p w:rsidR="00D1626B" w:rsidRDefault="00D1626B" w:rsidP="00D1626B">
            <w:pPr>
              <w:rPr>
                <w:i/>
              </w:rPr>
            </w:pPr>
            <w:r>
              <w:rPr>
                <w:i/>
              </w:rPr>
              <w:t>Definition:</w:t>
            </w:r>
          </w:p>
          <w:p w:rsidR="00D1626B" w:rsidRDefault="00D1626B" w:rsidP="00D1626B">
            <w:pPr>
              <w:rPr>
                <w:i/>
              </w:rPr>
            </w:pPr>
          </w:p>
          <w:p w:rsidR="00D1626B" w:rsidRDefault="00D1626B" w:rsidP="00D1626B">
            <w:pPr>
              <w:rPr>
                <w:i/>
              </w:rPr>
            </w:pPr>
          </w:p>
          <w:p w:rsidR="00D1626B" w:rsidRPr="00D1626B" w:rsidRDefault="00D1626B" w:rsidP="00D1626B">
            <w:r>
              <w:t>Sentence:</w:t>
            </w:r>
          </w:p>
        </w:tc>
      </w:tr>
      <w:tr w:rsidR="00D1626B" w:rsidTr="00D1626B">
        <w:trPr>
          <w:trHeight w:val="1711"/>
        </w:trPr>
        <w:tc>
          <w:tcPr>
            <w:tcW w:w="2742" w:type="dxa"/>
            <w:shd w:val="clear" w:color="auto" w:fill="D9D9D9" w:themeFill="background1" w:themeFillShade="D9"/>
          </w:tcPr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</w:p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1" w:type="dxa"/>
          </w:tcPr>
          <w:p w:rsidR="00D1626B" w:rsidRDefault="00D1626B" w:rsidP="00D1626B">
            <w:pPr>
              <w:rPr>
                <w:i/>
              </w:rPr>
            </w:pPr>
            <w:r>
              <w:rPr>
                <w:i/>
              </w:rPr>
              <w:t>Definition:</w:t>
            </w:r>
          </w:p>
          <w:p w:rsidR="00D1626B" w:rsidRDefault="00D1626B" w:rsidP="00D1626B">
            <w:pPr>
              <w:rPr>
                <w:i/>
              </w:rPr>
            </w:pPr>
          </w:p>
          <w:p w:rsidR="00D1626B" w:rsidRDefault="00D1626B" w:rsidP="00D1626B">
            <w:pPr>
              <w:rPr>
                <w:i/>
              </w:rPr>
            </w:pPr>
          </w:p>
          <w:p w:rsidR="00D1626B" w:rsidRPr="00A13751" w:rsidRDefault="00D1626B" w:rsidP="00D1626B">
            <w:pPr>
              <w:rPr>
                <w:i/>
              </w:rPr>
            </w:pPr>
            <w:r>
              <w:t>Sentence:</w:t>
            </w:r>
          </w:p>
        </w:tc>
      </w:tr>
      <w:tr w:rsidR="00D1626B" w:rsidTr="00D1626B">
        <w:trPr>
          <w:trHeight w:val="1743"/>
        </w:trPr>
        <w:tc>
          <w:tcPr>
            <w:tcW w:w="2742" w:type="dxa"/>
            <w:shd w:val="clear" w:color="auto" w:fill="BFBFBF" w:themeFill="background1" w:themeFillShade="BF"/>
          </w:tcPr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</w:p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1" w:type="dxa"/>
          </w:tcPr>
          <w:p w:rsidR="00D1626B" w:rsidRDefault="00D1626B" w:rsidP="00D1626B">
            <w:pPr>
              <w:rPr>
                <w:i/>
              </w:rPr>
            </w:pPr>
            <w:r>
              <w:rPr>
                <w:i/>
              </w:rPr>
              <w:t>Definition:</w:t>
            </w:r>
          </w:p>
          <w:p w:rsidR="00D1626B" w:rsidRDefault="00D1626B" w:rsidP="00D1626B">
            <w:pPr>
              <w:rPr>
                <w:i/>
              </w:rPr>
            </w:pPr>
          </w:p>
          <w:p w:rsidR="00D1626B" w:rsidRDefault="00D1626B" w:rsidP="00D1626B">
            <w:pPr>
              <w:rPr>
                <w:i/>
              </w:rPr>
            </w:pPr>
          </w:p>
          <w:p w:rsidR="00D1626B" w:rsidRPr="00A13751" w:rsidRDefault="00D1626B" w:rsidP="00D1626B">
            <w:pPr>
              <w:rPr>
                <w:i/>
              </w:rPr>
            </w:pPr>
            <w:r>
              <w:t>Sentence:</w:t>
            </w:r>
          </w:p>
        </w:tc>
      </w:tr>
      <w:tr w:rsidR="00D1626B" w:rsidTr="00D1626B">
        <w:trPr>
          <w:trHeight w:val="1743"/>
        </w:trPr>
        <w:tc>
          <w:tcPr>
            <w:tcW w:w="2742" w:type="dxa"/>
            <w:shd w:val="clear" w:color="auto" w:fill="A6A6A6" w:themeFill="background1" w:themeFillShade="A6"/>
          </w:tcPr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</w:p>
          <w:p w:rsidR="00D1626B" w:rsidRPr="00C4675E" w:rsidRDefault="00D1626B" w:rsidP="00915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1" w:type="dxa"/>
          </w:tcPr>
          <w:p w:rsidR="00D1626B" w:rsidRDefault="00D1626B" w:rsidP="00D1626B">
            <w:pPr>
              <w:rPr>
                <w:i/>
              </w:rPr>
            </w:pPr>
            <w:r>
              <w:rPr>
                <w:i/>
              </w:rPr>
              <w:t>Definition:</w:t>
            </w:r>
          </w:p>
          <w:p w:rsidR="00D1626B" w:rsidRDefault="00D1626B" w:rsidP="00D1626B">
            <w:pPr>
              <w:rPr>
                <w:i/>
              </w:rPr>
            </w:pPr>
          </w:p>
          <w:p w:rsidR="00D1626B" w:rsidRDefault="00D1626B" w:rsidP="00D1626B">
            <w:pPr>
              <w:rPr>
                <w:i/>
              </w:rPr>
            </w:pPr>
          </w:p>
          <w:p w:rsidR="00D1626B" w:rsidRPr="00A13751" w:rsidRDefault="00D1626B" w:rsidP="00D1626B">
            <w:pPr>
              <w:rPr>
                <w:i/>
              </w:rPr>
            </w:pPr>
            <w:r>
              <w:t>Sentence:</w:t>
            </w:r>
          </w:p>
        </w:tc>
      </w:tr>
    </w:tbl>
    <w:p w:rsidR="00331872" w:rsidRDefault="00331872"/>
    <w:sectPr w:rsidR="00331872" w:rsidSect="00D162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626B"/>
    <w:rsid w:val="00331872"/>
    <w:rsid w:val="004B4690"/>
    <w:rsid w:val="00C80C22"/>
    <w:rsid w:val="00D1626B"/>
    <w:rsid w:val="00E2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2008-06-17T20:23:00Z</dcterms:created>
  <dcterms:modified xsi:type="dcterms:W3CDTF">2008-06-23T04:13:00Z</dcterms:modified>
</cp:coreProperties>
</file>