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75" w:rsidRDefault="00E46ED1">
      <w:r>
        <w:t>Chapter 13 Quiz</w:t>
      </w:r>
    </w:p>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1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According to </w:t>
            </w:r>
            <w:proofErr w:type="spellStart"/>
            <w:r w:rsidRPr="00E46ED1">
              <w:rPr>
                <w:rFonts w:ascii="Times" w:eastAsia="Times New Roman" w:hAnsi="Times" w:cs="Times New Roman"/>
                <w:sz w:val="20"/>
                <w:szCs w:val="20"/>
              </w:rPr>
              <w:t>Houge</w:t>
            </w:r>
            <w:proofErr w:type="spellEnd"/>
            <w:r w:rsidRPr="00E46ED1">
              <w:rPr>
                <w:rFonts w:ascii="Times" w:eastAsia="Times New Roman" w:hAnsi="Times" w:cs="Times New Roman"/>
                <w:sz w:val="20"/>
                <w:szCs w:val="20"/>
              </w:rPr>
              <w:t xml:space="preserve"> and </w:t>
            </w:r>
            <w:proofErr w:type="spellStart"/>
            <w:r w:rsidRPr="00E46ED1">
              <w:rPr>
                <w:rFonts w:ascii="Times" w:eastAsia="Times New Roman" w:hAnsi="Times" w:cs="Times New Roman"/>
                <w:sz w:val="20"/>
                <w:szCs w:val="20"/>
              </w:rPr>
              <w:t>Geier</w:t>
            </w:r>
            <w:proofErr w:type="spellEnd"/>
            <w:r w:rsidRPr="00E46ED1">
              <w:rPr>
                <w:rFonts w:ascii="Times" w:eastAsia="Times New Roman" w:hAnsi="Times" w:cs="Times New Roman"/>
                <w:sz w:val="20"/>
                <w:szCs w:val="20"/>
              </w:rPr>
              <w:t xml:space="preserve">, what percentage of adolescents struggle with reading?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00"/>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5985874" wp14:editId="208649DC">
                        <wp:extent cx="155575" cy="155575"/>
                        <wp:effectExtent l="0" t="0" r="0" b="0"/>
                        <wp:docPr id="2" name="Picture 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w:t>
                  </w:r>
                  <w:proofErr w:type="gramStart"/>
                  <w:r w:rsidRPr="00E46ED1">
                    <w:rPr>
                      <w:rFonts w:ascii="Times" w:eastAsia="Times New Roman" w:hAnsi="Times" w:cs="Times New Roman"/>
                      <w:sz w:val="20"/>
                      <w:szCs w:val="20"/>
                    </w:rPr>
                    <w:t>seventy</w:t>
                  </w:r>
                  <w:proofErr w:type="gramEnd"/>
                  <w:r w:rsidRPr="00E46ED1">
                    <w:rPr>
                      <w:rFonts w:ascii="Times" w:eastAsia="Times New Roman" w:hAnsi="Times" w:cs="Times New Roman"/>
                      <w:sz w:val="20"/>
                      <w:szCs w:val="20"/>
                    </w:rPr>
                    <w:t xml:space="preserve"> percent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ACC5017" wp14:editId="6B297405">
                        <wp:extent cx="155575" cy="155575"/>
                        <wp:effectExtent l="0" t="0" r="0" b="0"/>
                        <wp:docPr id="3" name="Picture 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w:t>
                  </w:r>
                  <w:proofErr w:type="gramStart"/>
                  <w:r w:rsidRPr="00E46ED1">
                    <w:rPr>
                      <w:rFonts w:ascii="Times" w:eastAsia="Times New Roman" w:hAnsi="Times" w:cs="Times New Roman"/>
                      <w:sz w:val="20"/>
                      <w:szCs w:val="20"/>
                    </w:rPr>
                    <w:t>seventy</w:t>
                  </w:r>
                  <w:proofErr w:type="gramEnd"/>
                  <w:r w:rsidRPr="00E46ED1">
                    <w:rPr>
                      <w:rFonts w:ascii="Times" w:eastAsia="Times New Roman" w:hAnsi="Times" w:cs="Times New Roman"/>
                      <w:sz w:val="20"/>
                      <w:szCs w:val="20"/>
                    </w:rPr>
                    <w:t xml:space="preserve"> percent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2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Who is the educator who developed the Reading Recovery program?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156"/>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DCA569B" wp14:editId="46693BAB">
                        <wp:extent cx="155575" cy="155575"/>
                        <wp:effectExtent l="0" t="0" r="0" b="0"/>
                        <wp:docPr id="5" name="Picture 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Marie Clay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E22F446" wp14:editId="2E020383">
                        <wp:extent cx="155575" cy="155575"/>
                        <wp:effectExtent l="0" t="0" r="0" b="0"/>
                        <wp:docPr id="6" name="Picture 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Marie Clay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3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0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Which of the following are components of a lesson plan for tutoring?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067"/>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FAC7818" wp14:editId="3687FD26">
                        <wp:extent cx="155575" cy="155575"/>
                        <wp:effectExtent l="0" t="0" r="0" b="0"/>
                        <wp:docPr id="9" name="Picture 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w:t>
                  </w:r>
                  <w:proofErr w:type="gramStart"/>
                  <w:r w:rsidRPr="00E46ED1">
                    <w:rPr>
                      <w:rFonts w:ascii="Times" w:eastAsia="Times New Roman" w:hAnsi="Times" w:cs="Times New Roman"/>
                      <w:sz w:val="20"/>
                      <w:szCs w:val="20"/>
                    </w:rPr>
                    <w:t>a</w:t>
                  </w:r>
                  <w:proofErr w:type="gramEnd"/>
                  <w:r w:rsidRPr="00E46ED1">
                    <w:rPr>
                      <w:rFonts w:ascii="Times" w:eastAsia="Times New Roman" w:hAnsi="Times" w:cs="Times New Roman"/>
                      <w:sz w:val="20"/>
                      <w:szCs w:val="20"/>
                    </w:rPr>
                    <w:t xml:space="preserve">, b, and c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4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0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Which of the following are conditions that must exist in order for tutoring to be most beneficial?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890"/>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7D0673E" wp14:editId="31157EA8">
                        <wp:extent cx="155575" cy="155575"/>
                        <wp:effectExtent l="0" t="0" r="0" b="0"/>
                        <wp:docPr id="12" name="Picture 1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All of the above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lastRenderedPageBreak/>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5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Which of the following is (are) good practice(s) for tutors to do during a tutoring session?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45"/>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C9D5F98" wp14:editId="1C692615">
                        <wp:extent cx="155575" cy="155575"/>
                        <wp:effectExtent l="0" t="0" r="0" b="0"/>
                        <wp:docPr id="14" name="Picture 1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8E6C1A2" wp14:editId="179F1AB4">
                        <wp:extent cx="155575" cy="155575"/>
                        <wp:effectExtent l="0" t="0" r="0" b="0"/>
                        <wp:docPr id="15" name="Picture 1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6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According to IRA, a literacy coach must have which of the following qualifications?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193"/>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E9273F5" wp14:editId="437749C2">
                        <wp:extent cx="155575" cy="155575"/>
                        <wp:effectExtent l="0" t="0" r="0" b="0"/>
                        <wp:docPr id="17" name="Picture 1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 master’s degree with a concentration in reading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2556374" wp14:editId="30D53A06">
                        <wp:extent cx="155575" cy="155575"/>
                        <wp:effectExtent l="0" t="0" r="0" b="0"/>
                        <wp:docPr id="18" name="Picture 1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 master’s degree with a concentration in reading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7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Successful tutoring programs in the United States include __________.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45"/>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D7D45E2" wp14:editId="39EEBE74">
                        <wp:extent cx="155575" cy="155575"/>
                        <wp:effectExtent l="0" t="0" r="0" b="0"/>
                        <wp:docPr id="20" name="Picture 2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70D2955" wp14:editId="6EF75667">
                        <wp:extent cx="155575" cy="155575"/>
                        <wp:effectExtent l="0" t="0" r="0" b="0"/>
                        <wp:docPr id="21" name="Picture 2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8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Describe the benefits and some of the possible drawbacks of tutoring.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030"/>
              <w:gridCol w:w="7266"/>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Selected Answer: </w:t>
                  </w:r>
                </w:p>
              </w:tc>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Benefits:</w:t>
                  </w:r>
                  <w:r w:rsidRPr="00E46ED1">
                    <w:rPr>
                      <w:rFonts w:ascii="Times" w:eastAsia="Times New Roman" w:hAnsi="Times" w:cs="Times New Roman"/>
                      <w:sz w:val="20"/>
                      <w:szCs w:val="20"/>
                    </w:rPr>
                    <w:br/>
                    <w:t xml:space="preserve">Since tutoring is one on one instruction, struggling readers benefit form tutoring.  Second language learners can also benefit.  The instruction is based on individual needs and the reader receives instant feedback.  </w:t>
                  </w:r>
                  <w:r w:rsidRPr="00E46ED1">
                    <w:rPr>
                      <w:rFonts w:ascii="Times" w:eastAsia="Times New Roman" w:hAnsi="Times" w:cs="Times New Roman"/>
                      <w:sz w:val="20"/>
                      <w:szCs w:val="20"/>
                    </w:rPr>
                    <w:br/>
                  </w:r>
                  <w:r w:rsidRPr="00E46ED1">
                    <w:rPr>
                      <w:rFonts w:ascii="Times" w:eastAsia="Times New Roman" w:hAnsi="Times" w:cs="Times New Roman"/>
                      <w:sz w:val="20"/>
                      <w:szCs w:val="20"/>
                    </w:rPr>
                    <w:br/>
                    <w:t>Drawbacks:</w:t>
                  </w:r>
                  <w:r w:rsidRPr="00E46ED1">
                    <w:rPr>
                      <w:rFonts w:ascii="Times" w:eastAsia="Times New Roman" w:hAnsi="Times" w:cs="Times New Roman"/>
                      <w:sz w:val="20"/>
                      <w:szCs w:val="20"/>
                    </w:rPr>
                    <w:br/>
                    <w:t xml:space="preserve">It is costly to the school districts.  Due to budget drains, the schools rely on volunteers to help with the tutoring.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Correct Answer: </w:t>
                  </w:r>
                </w:p>
              </w:tc>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[None]</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9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The different types of tutors include __________.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45"/>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5A052FB" wp14:editId="729C0A06">
                        <wp:extent cx="155575" cy="155575"/>
                        <wp:effectExtent l="0" t="0" r="0" b="0"/>
                        <wp:docPr id="24" name="Picture 2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73973C6" wp14:editId="221B6CD7">
                        <wp:extent cx="155575" cy="155575"/>
                        <wp:effectExtent l="0" t="0" r="0" b="0"/>
                        <wp:docPr id="25" name="Picture 2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10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1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Good practice(s) for tutors to include in tutoring sessions is/are __________.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45"/>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Selected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BB00714" wp14:editId="5B0C74E3">
                        <wp:extent cx="155575" cy="155575"/>
                        <wp:effectExtent l="0" t="0" r="0" b="0"/>
                        <wp:docPr id="27" name="Picture 2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ED1497" wp14:editId="2D3B9C74">
                        <wp:extent cx="155575" cy="155575"/>
                        <wp:effectExtent l="0" t="0" r="0" b="0"/>
                        <wp:docPr id="28" name="Picture 2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 All of the above </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Pr="00E46ED1" w:rsidRDefault="00E46ED1" w:rsidP="00E46ED1">
      <w:pPr>
        <w:spacing w:before="100" w:beforeAutospacing="1" w:after="100" w:afterAutospacing="1"/>
        <w:outlineLvl w:val="2"/>
        <w:rPr>
          <w:rFonts w:ascii="Times" w:eastAsia="Times New Roman" w:hAnsi="Times" w:cs="Times New Roman"/>
          <w:b/>
          <w:bCs/>
          <w:sz w:val="27"/>
          <w:szCs w:val="27"/>
        </w:rPr>
      </w:pPr>
      <w:proofErr w:type="gramStart"/>
      <w:r w:rsidRPr="00E46ED1">
        <w:rPr>
          <w:rFonts w:ascii="Times" w:eastAsia="Times New Roman" w:hAnsi="Symbol" w:cs="Times New Roman"/>
          <w:b/>
          <w:bCs/>
          <w:sz w:val="27"/>
          <w:szCs w:val="27"/>
        </w:rPr>
        <w:t></w:t>
      </w:r>
      <w:r w:rsidRPr="00E46ED1">
        <w:rPr>
          <w:rFonts w:ascii="Times" w:eastAsia="Times New Roman" w:hAnsi="Times" w:cs="Times New Roman"/>
          <w:b/>
          <w:bCs/>
          <w:sz w:val="27"/>
          <w:szCs w:val="27"/>
        </w:rPr>
        <w:t xml:space="preserve">  Question</w:t>
      </w:r>
      <w:proofErr w:type="gramEnd"/>
      <w:r w:rsidRPr="00E46ED1">
        <w:rPr>
          <w:rFonts w:ascii="Times" w:eastAsia="Times New Roman" w:hAnsi="Times" w:cs="Times New Roman"/>
          <w:b/>
          <w:bCs/>
          <w:sz w:val="27"/>
          <w:szCs w:val="27"/>
        </w:rPr>
        <w:t xml:space="preserve"> 11 </w:t>
      </w:r>
    </w:p>
    <w:p w:rsidR="00E46ED1" w:rsidRPr="00E46ED1" w:rsidRDefault="00E46ED1" w:rsidP="00E46ED1">
      <w:pPr>
        <w:spacing w:before="100" w:beforeAutospacing="1" w:after="100" w:afterAutospacing="1"/>
        <w:rPr>
          <w:rFonts w:ascii="Times" w:hAnsi="Times" w:cs="Times New Roman"/>
          <w:sz w:val="20"/>
          <w:szCs w:val="20"/>
        </w:rPr>
      </w:pPr>
      <w:r w:rsidRPr="00E46ED1">
        <w:rPr>
          <w:rFonts w:ascii="Times" w:hAnsi="Times" w:cs="Times New Roman"/>
          <w:sz w:val="20"/>
          <w:szCs w:val="20"/>
        </w:rPr>
        <w:t>0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E46ED1" w:rsidRPr="00E46ED1" w:rsidTr="00E46ED1">
        <w:trPr>
          <w:tblCellSpacing w:w="0" w:type="dxa"/>
        </w:trPr>
        <w:tc>
          <w:tcPr>
            <w:tcW w:w="0" w:type="auto"/>
            <w:noWrap/>
            <w:vAlign w:val="center"/>
            <w:hideMark/>
          </w:tcPr>
          <w:p w:rsidR="00E46ED1" w:rsidRPr="00E46ED1" w:rsidRDefault="00E46ED1" w:rsidP="00E46ED1">
            <w:pPr>
              <w:rPr>
                <w:rFonts w:ascii="Times" w:eastAsia="Times New Roman" w:hAnsi="Times" w:cs="Times New Roman"/>
                <w:sz w:val="20"/>
                <w:szCs w:val="20"/>
              </w:rPr>
            </w:pPr>
          </w:p>
        </w:tc>
        <w:tc>
          <w:tcPr>
            <w:tcW w:w="0" w:type="auto"/>
            <w:gridSpan w:val="4"/>
            <w:noWrap/>
            <w:vAlign w:val="center"/>
            <w:hideMark/>
          </w:tcPr>
          <w:p w:rsidR="00E46ED1" w:rsidRPr="00E46ED1" w:rsidRDefault="00E46ED1" w:rsidP="00E46ED1">
            <w:pPr>
              <w:jc w:val="right"/>
              <w:rPr>
                <w:rFonts w:ascii="Times" w:eastAsia="Times New Roman" w:hAnsi="Times" w:cs="Times New Roman"/>
                <w:sz w:val="20"/>
                <w:szCs w:val="20"/>
              </w:rPr>
            </w:pPr>
          </w:p>
        </w:tc>
      </w:tr>
      <w:tr w:rsidR="00E46ED1" w:rsidRPr="00E46ED1" w:rsidTr="00E46ED1">
        <w:trPr>
          <w:tblCellSpacing w:w="0" w:type="dxa"/>
        </w:trPr>
        <w:tc>
          <w:tcPr>
            <w:tcW w:w="0" w:type="auto"/>
            <w:vMerge w:val="restart"/>
            <w:vAlign w:val="center"/>
            <w:hideMark/>
          </w:tcPr>
          <w:p w:rsidR="00E46ED1" w:rsidRPr="00E46ED1" w:rsidRDefault="00E46ED1" w:rsidP="00E46ED1">
            <w:pPr>
              <w:jc w:val="center"/>
              <w:rPr>
                <w:rFonts w:ascii="Times" w:eastAsia="Times New Roman" w:hAnsi="Times" w:cs="Times New Roman"/>
                <w:sz w:val="20"/>
                <w:szCs w:val="20"/>
              </w:rPr>
            </w:pPr>
          </w:p>
        </w:tc>
        <w:tc>
          <w:tcPr>
            <w:tcW w:w="5000" w:type="pct"/>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Which of the following are good practice(s) for tutors to include in the tutoring session? </w:t>
            </w:r>
          </w:p>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 xml:space="preserve">Answer </w:t>
            </w: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r w:rsidR="00E46ED1" w:rsidRPr="00E46ED1" w:rsidTr="00E46ED1">
        <w:trPr>
          <w:tblCellSpacing w:w="0" w:type="dxa"/>
        </w:trPr>
        <w:tc>
          <w:tcPr>
            <w:tcW w:w="0" w:type="auto"/>
            <w:vMerge/>
            <w:vAlign w:val="center"/>
            <w:hideMark/>
          </w:tcPr>
          <w:p w:rsidR="00E46ED1" w:rsidRPr="00E46ED1" w:rsidRDefault="00E46ED1" w:rsidP="00E46ED1">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161"/>
            </w:tblGrid>
            <w:tr w:rsidR="00E46ED1" w:rsidRPr="00E46ED1">
              <w:trPr>
                <w:tblCellSpacing w:w="0" w:type="dxa"/>
              </w:trPr>
              <w:tc>
                <w:tcPr>
                  <w:tcW w:w="0" w:type="auto"/>
                  <w:hideMark/>
                </w:tcPr>
                <w:p w:rsidR="00E46ED1" w:rsidRPr="00E46ED1" w:rsidRDefault="00E46ED1" w:rsidP="00E46ED1">
                  <w:pPr>
                    <w:rPr>
                      <w:rFonts w:ascii="Times" w:eastAsia="Times New Roman" w:hAnsi="Times" w:cs="Times New Roman"/>
                      <w:sz w:val="20"/>
                      <w:szCs w:val="20"/>
                    </w:rPr>
                  </w:pPr>
                  <w:r w:rsidRPr="00E46ED1">
                    <w:rPr>
                      <w:rFonts w:ascii="Times" w:eastAsia="Times New Roman" w:hAnsi="Times" w:cs="Times New Roman"/>
                      <w:sz w:val="20"/>
                      <w:szCs w:val="20"/>
                    </w:rPr>
                    <w:t>Correct Answer:</w:t>
                  </w:r>
                </w:p>
              </w:tc>
              <w:tc>
                <w:tcPr>
                  <w:tcW w:w="0" w:type="auto"/>
                  <w:hideMark/>
                </w:tcPr>
                <w:p w:rsidR="00E46ED1" w:rsidRPr="00E46ED1" w:rsidRDefault="00E46ED1" w:rsidP="00E46E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85E7A3D" wp14:editId="4B844356">
                        <wp:extent cx="155575" cy="155575"/>
                        <wp:effectExtent l="0" t="0" r="0" b="0"/>
                        <wp:docPr id="31" name="Picture 3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ssu.blackboard.com/images/ci/icon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ED1">
                    <w:rPr>
                      <w:rFonts w:ascii="Times" w:eastAsia="Times New Roman" w:hAnsi="Times" w:cs="Times New Roman"/>
                      <w:sz w:val="20"/>
                      <w:szCs w:val="20"/>
                    </w:rPr>
                    <w:t xml:space="preserve">   </w:t>
                  </w:r>
                  <w:bookmarkStart w:id="0" w:name="_GoBack"/>
                  <w:bookmarkEnd w:id="0"/>
                  <w:r w:rsidRPr="00E46ED1">
                    <w:rPr>
                      <w:rFonts w:ascii="Times" w:eastAsia="Times New Roman" w:hAnsi="Times" w:cs="Times New Roman"/>
                      <w:sz w:val="20"/>
                      <w:szCs w:val="20"/>
                    </w:rPr>
                    <w:t>Keep up a fast pace</w:t>
                  </w:r>
                </w:p>
              </w:tc>
            </w:tr>
          </w:tbl>
          <w:p w:rsidR="00E46ED1" w:rsidRPr="00E46ED1" w:rsidRDefault="00E46ED1" w:rsidP="00E46ED1">
            <w:pPr>
              <w:rPr>
                <w:rFonts w:ascii="Times" w:eastAsia="Times New Roman" w:hAnsi="Times"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c>
          <w:tcPr>
            <w:tcW w:w="0" w:type="auto"/>
            <w:vAlign w:val="center"/>
            <w:hideMark/>
          </w:tcPr>
          <w:p w:rsidR="00E46ED1" w:rsidRPr="00E46ED1" w:rsidRDefault="00E46ED1" w:rsidP="00E46ED1">
            <w:pPr>
              <w:rPr>
                <w:rFonts w:ascii="Times New Roman" w:eastAsia="Times New Roman" w:hAnsi="Times New Roman" w:cs="Times New Roman"/>
                <w:sz w:val="20"/>
                <w:szCs w:val="20"/>
              </w:rPr>
            </w:pPr>
          </w:p>
        </w:tc>
      </w:tr>
    </w:tbl>
    <w:p w:rsidR="00E46ED1" w:rsidRDefault="00E46ED1"/>
    <w:sectPr w:rsidR="00E46ED1"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1"/>
    <w:rsid w:val="003E7949"/>
    <w:rsid w:val="008E0D75"/>
    <w:rsid w:val="00E4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AF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E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ED1"/>
    <w:rPr>
      <w:rFonts w:ascii="Times" w:hAnsi="Times"/>
      <w:b/>
      <w:bCs/>
      <w:sz w:val="27"/>
      <w:szCs w:val="27"/>
    </w:rPr>
  </w:style>
  <w:style w:type="paragraph" w:customStyle="1" w:styleId="taskbuttondiv">
    <w:name w:val="taskbuttondiv"/>
    <w:basedOn w:val="Normal"/>
    <w:rsid w:val="00E46ED1"/>
    <w:pPr>
      <w:spacing w:before="100" w:beforeAutospacing="1" w:after="100" w:afterAutospacing="1"/>
    </w:pPr>
    <w:rPr>
      <w:rFonts w:ascii="Times" w:hAnsi="Times"/>
      <w:sz w:val="20"/>
      <w:szCs w:val="20"/>
    </w:rPr>
  </w:style>
  <w:style w:type="character" w:customStyle="1" w:styleId="label">
    <w:name w:val="label"/>
    <w:basedOn w:val="DefaultParagraphFont"/>
    <w:rsid w:val="00E46ED1"/>
  </w:style>
  <w:style w:type="paragraph" w:styleId="BalloonText">
    <w:name w:val="Balloon Text"/>
    <w:basedOn w:val="Normal"/>
    <w:link w:val="BalloonTextChar"/>
    <w:uiPriority w:val="99"/>
    <w:semiHidden/>
    <w:unhideWhenUsed/>
    <w:rsid w:val="00E4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E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E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ED1"/>
    <w:rPr>
      <w:rFonts w:ascii="Times" w:hAnsi="Times"/>
      <w:b/>
      <w:bCs/>
      <w:sz w:val="27"/>
      <w:szCs w:val="27"/>
    </w:rPr>
  </w:style>
  <w:style w:type="paragraph" w:customStyle="1" w:styleId="taskbuttondiv">
    <w:name w:val="taskbuttondiv"/>
    <w:basedOn w:val="Normal"/>
    <w:rsid w:val="00E46ED1"/>
    <w:pPr>
      <w:spacing w:before="100" w:beforeAutospacing="1" w:after="100" w:afterAutospacing="1"/>
    </w:pPr>
    <w:rPr>
      <w:rFonts w:ascii="Times" w:hAnsi="Times"/>
      <w:sz w:val="20"/>
      <w:szCs w:val="20"/>
    </w:rPr>
  </w:style>
  <w:style w:type="character" w:customStyle="1" w:styleId="label">
    <w:name w:val="label"/>
    <w:basedOn w:val="DefaultParagraphFont"/>
    <w:rsid w:val="00E46ED1"/>
  </w:style>
  <w:style w:type="paragraph" w:styleId="BalloonText">
    <w:name w:val="Balloon Text"/>
    <w:basedOn w:val="Normal"/>
    <w:link w:val="BalloonTextChar"/>
    <w:uiPriority w:val="99"/>
    <w:semiHidden/>
    <w:unhideWhenUsed/>
    <w:rsid w:val="00E4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E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0541">
      <w:bodyDiv w:val="1"/>
      <w:marLeft w:val="0"/>
      <w:marRight w:val="0"/>
      <w:marTop w:val="0"/>
      <w:marBottom w:val="0"/>
      <w:divBdr>
        <w:top w:val="none" w:sz="0" w:space="0" w:color="auto"/>
        <w:left w:val="none" w:sz="0" w:space="0" w:color="auto"/>
        <w:bottom w:val="none" w:sz="0" w:space="0" w:color="auto"/>
        <w:right w:val="none" w:sz="0" w:space="0" w:color="auto"/>
      </w:divBdr>
      <w:divsChild>
        <w:div w:id="2143307551">
          <w:marLeft w:val="0"/>
          <w:marRight w:val="0"/>
          <w:marTop w:val="0"/>
          <w:marBottom w:val="0"/>
          <w:divBdr>
            <w:top w:val="none" w:sz="0" w:space="0" w:color="auto"/>
            <w:left w:val="none" w:sz="0" w:space="0" w:color="auto"/>
            <w:bottom w:val="none" w:sz="0" w:space="0" w:color="auto"/>
            <w:right w:val="none" w:sz="0" w:space="0" w:color="auto"/>
          </w:divBdr>
        </w:div>
        <w:div w:id="2001691789">
          <w:marLeft w:val="0"/>
          <w:marRight w:val="0"/>
          <w:marTop w:val="0"/>
          <w:marBottom w:val="0"/>
          <w:divBdr>
            <w:top w:val="none" w:sz="0" w:space="0" w:color="auto"/>
            <w:left w:val="none" w:sz="0" w:space="0" w:color="auto"/>
            <w:bottom w:val="none" w:sz="0" w:space="0" w:color="auto"/>
            <w:right w:val="none" w:sz="0" w:space="0" w:color="auto"/>
          </w:divBdr>
          <w:divsChild>
            <w:div w:id="1265528062">
              <w:marLeft w:val="0"/>
              <w:marRight w:val="0"/>
              <w:marTop w:val="0"/>
              <w:marBottom w:val="0"/>
              <w:divBdr>
                <w:top w:val="none" w:sz="0" w:space="0" w:color="auto"/>
                <w:left w:val="none" w:sz="0" w:space="0" w:color="auto"/>
                <w:bottom w:val="none" w:sz="0" w:space="0" w:color="auto"/>
                <w:right w:val="none" w:sz="0" w:space="0" w:color="auto"/>
              </w:divBdr>
              <w:divsChild>
                <w:div w:id="507410923">
                  <w:marLeft w:val="0"/>
                  <w:marRight w:val="0"/>
                  <w:marTop w:val="0"/>
                  <w:marBottom w:val="0"/>
                  <w:divBdr>
                    <w:top w:val="none" w:sz="0" w:space="0" w:color="auto"/>
                    <w:left w:val="none" w:sz="0" w:space="0" w:color="auto"/>
                    <w:bottom w:val="none" w:sz="0" w:space="0" w:color="auto"/>
                    <w:right w:val="none" w:sz="0" w:space="0" w:color="auto"/>
                  </w:divBdr>
                </w:div>
              </w:divsChild>
            </w:div>
            <w:div w:id="653529707">
              <w:marLeft w:val="0"/>
              <w:marRight w:val="0"/>
              <w:marTop w:val="0"/>
              <w:marBottom w:val="0"/>
              <w:divBdr>
                <w:top w:val="none" w:sz="0" w:space="0" w:color="auto"/>
                <w:left w:val="none" w:sz="0" w:space="0" w:color="auto"/>
                <w:bottom w:val="none" w:sz="0" w:space="0" w:color="auto"/>
                <w:right w:val="none" w:sz="0" w:space="0" w:color="auto"/>
              </w:divBdr>
            </w:div>
            <w:div w:id="701520758">
              <w:marLeft w:val="0"/>
              <w:marRight w:val="0"/>
              <w:marTop w:val="0"/>
              <w:marBottom w:val="0"/>
              <w:divBdr>
                <w:top w:val="none" w:sz="0" w:space="0" w:color="auto"/>
                <w:left w:val="none" w:sz="0" w:space="0" w:color="auto"/>
                <w:bottom w:val="none" w:sz="0" w:space="0" w:color="auto"/>
                <w:right w:val="none" w:sz="0" w:space="0" w:color="auto"/>
              </w:divBdr>
            </w:div>
          </w:divsChild>
        </w:div>
        <w:div w:id="987703810">
          <w:marLeft w:val="0"/>
          <w:marRight w:val="0"/>
          <w:marTop w:val="0"/>
          <w:marBottom w:val="0"/>
          <w:divBdr>
            <w:top w:val="none" w:sz="0" w:space="0" w:color="auto"/>
            <w:left w:val="none" w:sz="0" w:space="0" w:color="auto"/>
            <w:bottom w:val="none" w:sz="0" w:space="0" w:color="auto"/>
            <w:right w:val="none" w:sz="0" w:space="0" w:color="auto"/>
          </w:divBdr>
        </w:div>
        <w:div w:id="945304902">
          <w:marLeft w:val="0"/>
          <w:marRight w:val="0"/>
          <w:marTop w:val="0"/>
          <w:marBottom w:val="0"/>
          <w:divBdr>
            <w:top w:val="none" w:sz="0" w:space="0" w:color="auto"/>
            <w:left w:val="none" w:sz="0" w:space="0" w:color="auto"/>
            <w:bottom w:val="none" w:sz="0" w:space="0" w:color="auto"/>
            <w:right w:val="none" w:sz="0" w:space="0" w:color="auto"/>
          </w:divBdr>
          <w:divsChild>
            <w:div w:id="1938364394">
              <w:marLeft w:val="0"/>
              <w:marRight w:val="0"/>
              <w:marTop w:val="0"/>
              <w:marBottom w:val="0"/>
              <w:divBdr>
                <w:top w:val="none" w:sz="0" w:space="0" w:color="auto"/>
                <w:left w:val="none" w:sz="0" w:space="0" w:color="auto"/>
                <w:bottom w:val="none" w:sz="0" w:space="0" w:color="auto"/>
                <w:right w:val="none" w:sz="0" w:space="0" w:color="auto"/>
              </w:divBdr>
              <w:divsChild>
                <w:div w:id="527842324">
                  <w:marLeft w:val="0"/>
                  <w:marRight w:val="0"/>
                  <w:marTop w:val="0"/>
                  <w:marBottom w:val="0"/>
                  <w:divBdr>
                    <w:top w:val="none" w:sz="0" w:space="0" w:color="auto"/>
                    <w:left w:val="none" w:sz="0" w:space="0" w:color="auto"/>
                    <w:bottom w:val="none" w:sz="0" w:space="0" w:color="auto"/>
                    <w:right w:val="none" w:sz="0" w:space="0" w:color="auto"/>
                  </w:divBdr>
                </w:div>
              </w:divsChild>
            </w:div>
            <w:div w:id="957906531">
              <w:marLeft w:val="0"/>
              <w:marRight w:val="0"/>
              <w:marTop w:val="0"/>
              <w:marBottom w:val="0"/>
              <w:divBdr>
                <w:top w:val="none" w:sz="0" w:space="0" w:color="auto"/>
                <w:left w:val="none" w:sz="0" w:space="0" w:color="auto"/>
                <w:bottom w:val="none" w:sz="0" w:space="0" w:color="auto"/>
                <w:right w:val="none" w:sz="0" w:space="0" w:color="auto"/>
              </w:divBdr>
            </w:div>
            <w:div w:id="1360400077">
              <w:marLeft w:val="0"/>
              <w:marRight w:val="0"/>
              <w:marTop w:val="0"/>
              <w:marBottom w:val="0"/>
              <w:divBdr>
                <w:top w:val="none" w:sz="0" w:space="0" w:color="auto"/>
                <w:left w:val="none" w:sz="0" w:space="0" w:color="auto"/>
                <w:bottom w:val="none" w:sz="0" w:space="0" w:color="auto"/>
                <w:right w:val="none" w:sz="0" w:space="0" w:color="auto"/>
              </w:divBdr>
            </w:div>
          </w:divsChild>
        </w:div>
        <w:div w:id="326636203">
          <w:marLeft w:val="0"/>
          <w:marRight w:val="0"/>
          <w:marTop w:val="0"/>
          <w:marBottom w:val="0"/>
          <w:divBdr>
            <w:top w:val="none" w:sz="0" w:space="0" w:color="auto"/>
            <w:left w:val="none" w:sz="0" w:space="0" w:color="auto"/>
            <w:bottom w:val="none" w:sz="0" w:space="0" w:color="auto"/>
            <w:right w:val="none" w:sz="0" w:space="0" w:color="auto"/>
          </w:divBdr>
        </w:div>
        <w:div w:id="1538397472">
          <w:marLeft w:val="0"/>
          <w:marRight w:val="0"/>
          <w:marTop w:val="0"/>
          <w:marBottom w:val="0"/>
          <w:divBdr>
            <w:top w:val="none" w:sz="0" w:space="0" w:color="auto"/>
            <w:left w:val="none" w:sz="0" w:space="0" w:color="auto"/>
            <w:bottom w:val="none" w:sz="0" w:space="0" w:color="auto"/>
            <w:right w:val="none" w:sz="0" w:space="0" w:color="auto"/>
          </w:divBdr>
          <w:divsChild>
            <w:div w:id="1806775847">
              <w:marLeft w:val="0"/>
              <w:marRight w:val="0"/>
              <w:marTop w:val="0"/>
              <w:marBottom w:val="0"/>
              <w:divBdr>
                <w:top w:val="none" w:sz="0" w:space="0" w:color="auto"/>
                <w:left w:val="none" w:sz="0" w:space="0" w:color="auto"/>
                <w:bottom w:val="none" w:sz="0" w:space="0" w:color="auto"/>
                <w:right w:val="none" w:sz="0" w:space="0" w:color="auto"/>
              </w:divBdr>
              <w:divsChild>
                <w:div w:id="1153986787">
                  <w:marLeft w:val="0"/>
                  <w:marRight w:val="0"/>
                  <w:marTop w:val="0"/>
                  <w:marBottom w:val="0"/>
                  <w:divBdr>
                    <w:top w:val="none" w:sz="0" w:space="0" w:color="auto"/>
                    <w:left w:val="none" w:sz="0" w:space="0" w:color="auto"/>
                    <w:bottom w:val="none" w:sz="0" w:space="0" w:color="auto"/>
                    <w:right w:val="none" w:sz="0" w:space="0" w:color="auto"/>
                  </w:divBdr>
                </w:div>
              </w:divsChild>
            </w:div>
            <w:div w:id="1815289676">
              <w:marLeft w:val="0"/>
              <w:marRight w:val="0"/>
              <w:marTop w:val="0"/>
              <w:marBottom w:val="0"/>
              <w:divBdr>
                <w:top w:val="none" w:sz="0" w:space="0" w:color="auto"/>
                <w:left w:val="none" w:sz="0" w:space="0" w:color="auto"/>
                <w:bottom w:val="none" w:sz="0" w:space="0" w:color="auto"/>
                <w:right w:val="none" w:sz="0" w:space="0" w:color="auto"/>
              </w:divBdr>
            </w:div>
            <w:div w:id="1206870090">
              <w:marLeft w:val="0"/>
              <w:marRight w:val="0"/>
              <w:marTop w:val="0"/>
              <w:marBottom w:val="0"/>
              <w:divBdr>
                <w:top w:val="none" w:sz="0" w:space="0" w:color="auto"/>
                <w:left w:val="none" w:sz="0" w:space="0" w:color="auto"/>
                <w:bottom w:val="none" w:sz="0" w:space="0" w:color="auto"/>
                <w:right w:val="none" w:sz="0" w:space="0" w:color="auto"/>
              </w:divBdr>
            </w:div>
          </w:divsChild>
        </w:div>
        <w:div w:id="320886990">
          <w:marLeft w:val="0"/>
          <w:marRight w:val="0"/>
          <w:marTop w:val="0"/>
          <w:marBottom w:val="0"/>
          <w:divBdr>
            <w:top w:val="none" w:sz="0" w:space="0" w:color="auto"/>
            <w:left w:val="none" w:sz="0" w:space="0" w:color="auto"/>
            <w:bottom w:val="none" w:sz="0" w:space="0" w:color="auto"/>
            <w:right w:val="none" w:sz="0" w:space="0" w:color="auto"/>
          </w:divBdr>
        </w:div>
        <w:div w:id="30493660">
          <w:marLeft w:val="0"/>
          <w:marRight w:val="0"/>
          <w:marTop w:val="0"/>
          <w:marBottom w:val="0"/>
          <w:divBdr>
            <w:top w:val="none" w:sz="0" w:space="0" w:color="auto"/>
            <w:left w:val="none" w:sz="0" w:space="0" w:color="auto"/>
            <w:bottom w:val="none" w:sz="0" w:space="0" w:color="auto"/>
            <w:right w:val="none" w:sz="0" w:space="0" w:color="auto"/>
          </w:divBdr>
          <w:divsChild>
            <w:div w:id="720137341">
              <w:marLeft w:val="0"/>
              <w:marRight w:val="0"/>
              <w:marTop w:val="0"/>
              <w:marBottom w:val="0"/>
              <w:divBdr>
                <w:top w:val="none" w:sz="0" w:space="0" w:color="auto"/>
                <w:left w:val="none" w:sz="0" w:space="0" w:color="auto"/>
                <w:bottom w:val="none" w:sz="0" w:space="0" w:color="auto"/>
                <w:right w:val="none" w:sz="0" w:space="0" w:color="auto"/>
              </w:divBdr>
              <w:divsChild>
                <w:div w:id="2004120011">
                  <w:marLeft w:val="0"/>
                  <w:marRight w:val="0"/>
                  <w:marTop w:val="0"/>
                  <w:marBottom w:val="0"/>
                  <w:divBdr>
                    <w:top w:val="none" w:sz="0" w:space="0" w:color="auto"/>
                    <w:left w:val="none" w:sz="0" w:space="0" w:color="auto"/>
                    <w:bottom w:val="none" w:sz="0" w:space="0" w:color="auto"/>
                    <w:right w:val="none" w:sz="0" w:space="0" w:color="auto"/>
                  </w:divBdr>
                </w:div>
              </w:divsChild>
            </w:div>
            <w:div w:id="993029003">
              <w:marLeft w:val="0"/>
              <w:marRight w:val="0"/>
              <w:marTop w:val="0"/>
              <w:marBottom w:val="0"/>
              <w:divBdr>
                <w:top w:val="none" w:sz="0" w:space="0" w:color="auto"/>
                <w:left w:val="none" w:sz="0" w:space="0" w:color="auto"/>
                <w:bottom w:val="none" w:sz="0" w:space="0" w:color="auto"/>
                <w:right w:val="none" w:sz="0" w:space="0" w:color="auto"/>
              </w:divBdr>
            </w:div>
            <w:div w:id="1506901225">
              <w:marLeft w:val="0"/>
              <w:marRight w:val="0"/>
              <w:marTop w:val="0"/>
              <w:marBottom w:val="0"/>
              <w:divBdr>
                <w:top w:val="none" w:sz="0" w:space="0" w:color="auto"/>
                <w:left w:val="none" w:sz="0" w:space="0" w:color="auto"/>
                <w:bottom w:val="none" w:sz="0" w:space="0" w:color="auto"/>
                <w:right w:val="none" w:sz="0" w:space="0" w:color="auto"/>
              </w:divBdr>
            </w:div>
          </w:divsChild>
        </w:div>
        <w:div w:id="1164006305">
          <w:marLeft w:val="0"/>
          <w:marRight w:val="0"/>
          <w:marTop w:val="0"/>
          <w:marBottom w:val="0"/>
          <w:divBdr>
            <w:top w:val="none" w:sz="0" w:space="0" w:color="auto"/>
            <w:left w:val="none" w:sz="0" w:space="0" w:color="auto"/>
            <w:bottom w:val="none" w:sz="0" w:space="0" w:color="auto"/>
            <w:right w:val="none" w:sz="0" w:space="0" w:color="auto"/>
          </w:divBdr>
        </w:div>
        <w:div w:id="1253658567">
          <w:marLeft w:val="0"/>
          <w:marRight w:val="0"/>
          <w:marTop w:val="0"/>
          <w:marBottom w:val="0"/>
          <w:divBdr>
            <w:top w:val="none" w:sz="0" w:space="0" w:color="auto"/>
            <w:left w:val="none" w:sz="0" w:space="0" w:color="auto"/>
            <w:bottom w:val="none" w:sz="0" w:space="0" w:color="auto"/>
            <w:right w:val="none" w:sz="0" w:space="0" w:color="auto"/>
          </w:divBdr>
          <w:divsChild>
            <w:div w:id="1622490793">
              <w:marLeft w:val="0"/>
              <w:marRight w:val="0"/>
              <w:marTop w:val="0"/>
              <w:marBottom w:val="0"/>
              <w:divBdr>
                <w:top w:val="none" w:sz="0" w:space="0" w:color="auto"/>
                <w:left w:val="none" w:sz="0" w:space="0" w:color="auto"/>
                <w:bottom w:val="none" w:sz="0" w:space="0" w:color="auto"/>
                <w:right w:val="none" w:sz="0" w:space="0" w:color="auto"/>
              </w:divBdr>
              <w:divsChild>
                <w:div w:id="1486360369">
                  <w:marLeft w:val="0"/>
                  <w:marRight w:val="0"/>
                  <w:marTop w:val="0"/>
                  <w:marBottom w:val="0"/>
                  <w:divBdr>
                    <w:top w:val="none" w:sz="0" w:space="0" w:color="auto"/>
                    <w:left w:val="none" w:sz="0" w:space="0" w:color="auto"/>
                    <w:bottom w:val="none" w:sz="0" w:space="0" w:color="auto"/>
                    <w:right w:val="none" w:sz="0" w:space="0" w:color="auto"/>
                  </w:divBdr>
                </w:div>
              </w:divsChild>
            </w:div>
            <w:div w:id="1301184068">
              <w:marLeft w:val="0"/>
              <w:marRight w:val="0"/>
              <w:marTop w:val="0"/>
              <w:marBottom w:val="0"/>
              <w:divBdr>
                <w:top w:val="none" w:sz="0" w:space="0" w:color="auto"/>
                <w:left w:val="none" w:sz="0" w:space="0" w:color="auto"/>
                <w:bottom w:val="none" w:sz="0" w:space="0" w:color="auto"/>
                <w:right w:val="none" w:sz="0" w:space="0" w:color="auto"/>
              </w:divBdr>
            </w:div>
            <w:div w:id="505170576">
              <w:marLeft w:val="0"/>
              <w:marRight w:val="0"/>
              <w:marTop w:val="0"/>
              <w:marBottom w:val="0"/>
              <w:divBdr>
                <w:top w:val="none" w:sz="0" w:space="0" w:color="auto"/>
                <w:left w:val="none" w:sz="0" w:space="0" w:color="auto"/>
                <w:bottom w:val="none" w:sz="0" w:space="0" w:color="auto"/>
                <w:right w:val="none" w:sz="0" w:space="0" w:color="auto"/>
              </w:divBdr>
            </w:div>
          </w:divsChild>
        </w:div>
        <w:div w:id="2048988890">
          <w:marLeft w:val="0"/>
          <w:marRight w:val="0"/>
          <w:marTop w:val="0"/>
          <w:marBottom w:val="0"/>
          <w:divBdr>
            <w:top w:val="none" w:sz="0" w:space="0" w:color="auto"/>
            <w:left w:val="none" w:sz="0" w:space="0" w:color="auto"/>
            <w:bottom w:val="none" w:sz="0" w:space="0" w:color="auto"/>
            <w:right w:val="none" w:sz="0" w:space="0" w:color="auto"/>
          </w:divBdr>
        </w:div>
        <w:div w:id="1556042103">
          <w:marLeft w:val="0"/>
          <w:marRight w:val="0"/>
          <w:marTop w:val="0"/>
          <w:marBottom w:val="0"/>
          <w:divBdr>
            <w:top w:val="none" w:sz="0" w:space="0" w:color="auto"/>
            <w:left w:val="none" w:sz="0" w:space="0" w:color="auto"/>
            <w:bottom w:val="none" w:sz="0" w:space="0" w:color="auto"/>
            <w:right w:val="none" w:sz="0" w:space="0" w:color="auto"/>
          </w:divBdr>
          <w:divsChild>
            <w:div w:id="1009673789">
              <w:marLeft w:val="0"/>
              <w:marRight w:val="0"/>
              <w:marTop w:val="0"/>
              <w:marBottom w:val="0"/>
              <w:divBdr>
                <w:top w:val="none" w:sz="0" w:space="0" w:color="auto"/>
                <w:left w:val="none" w:sz="0" w:space="0" w:color="auto"/>
                <w:bottom w:val="none" w:sz="0" w:space="0" w:color="auto"/>
                <w:right w:val="none" w:sz="0" w:space="0" w:color="auto"/>
              </w:divBdr>
              <w:divsChild>
                <w:div w:id="1071461838">
                  <w:marLeft w:val="0"/>
                  <w:marRight w:val="0"/>
                  <w:marTop w:val="0"/>
                  <w:marBottom w:val="0"/>
                  <w:divBdr>
                    <w:top w:val="none" w:sz="0" w:space="0" w:color="auto"/>
                    <w:left w:val="none" w:sz="0" w:space="0" w:color="auto"/>
                    <w:bottom w:val="none" w:sz="0" w:space="0" w:color="auto"/>
                    <w:right w:val="none" w:sz="0" w:space="0" w:color="auto"/>
                  </w:divBdr>
                </w:div>
              </w:divsChild>
            </w:div>
            <w:div w:id="1377196711">
              <w:marLeft w:val="0"/>
              <w:marRight w:val="0"/>
              <w:marTop w:val="0"/>
              <w:marBottom w:val="0"/>
              <w:divBdr>
                <w:top w:val="none" w:sz="0" w:space="0" w:color="auto"/>
                <w:left w:val="none" w:sz="0" w:space="0" w:color="auto"/>
                <w:bottom w:val="none" w:sz="0" w:space="0" w:color="auto"/>
                <w:right w:val="none" w:sz="0" w:space="0" w:color="auto"/>
              </w:divBdr>
            </w:div>
            <w:div w:id="1262448401">
              <w:marLeft w:val="0"/>
              <w:marRight w:val="0"/>
              <w:marTop w:val="0"/>
              <w:marBottom w:val="0"/>
              <w:divBdr>
                <w:top w:val="none" w:sz="0" w:space="0" w:color="auto"/>
                <w:left w:val="none" w:sz="0" w:space="0" w:color="auto"/>
                <w:bottom w:val="none" w:sz="0" w:space="0" w:color="auto"/>
                <w:right w:val="none" w:sz="0" w:space="0" w:color="auto"/>
              </w:divBdr>
            </w:div>
          </w:divsChild>
        </w:div>
        <w:div w:id="989358692">
          <w:marLeft w:val="0"/>
          <w:marRight w:val="0"/>
          <w:marTop w:val="0"/>
          <w:marBottom w:val="0"/>
          <w:divBdr>
            <w:top w:val="none" w:sz="0" w:space="0" w:color="auto"/>
            <w:left w:val="none" w:sz="0" w:space="0" w:color="auto"/>
            <w:bottom w:val="none" w:sz="0" w:space="0" w:color="auto"/>
            <w:right w:val="none" w:sz="0" w:space="0" w:color="auto"/>
          </w:divBdr>
        </w:div>
        <w:div w:id="1858041142">
          <w:marLeft w:val="0"/>
          <w:marRight w:val="0"/>
          <w:marTop w:val="0"/>
          <w:marBottom w:val="0"/>
          <w:divBdr>
            <w:top w:val="none" w:sz="0" w:space="0" w:color="auto"/>
            <w:left w:val="none" w:sz="0" w:space="0" w:color="auto"/>
            <w:bottom w:val="none" w:sz="0" w:space="0" w:color="auto"/>
            <w:right w:val="none" w:sz="0" w:space="0" w:color="auto"/>
          </w:divBdr>
          <w:divsChild>
            <w:div w:id="822308700">
              <w:marLeft w:val="0"/>
              <w:marRight w:val="0"/>
              <w:marTop w:val="0"/>
              <w:marBottom w:val="0"/>
              <w:divBdr>
                <w:top w:val="none" w:sz="0" w:space="0" w:color="auto"/>
                <w:left w:val="none" w:sz="0" w:space="0" w:color="auto"/>
                <w:bottom w:val="none" w:sz="0" w:space="0" w:color="auto"/>
                <w:right w:val="none" w:sz="0" w:space="0" w:color="auto"/>
              </w:divBdr>
              <w:divsChild>
                <w:div w:id="370149818">
                  <w:marLeft w:val="0"/>
                  <w:marRight w:val="0"/>
                  <w:marTop w:val="0"/>
                  <w:marBottom w:val="0"/>
                  <w:divBdr>
                    <w:top w:val="none" w:sz="0" w:space="0" w:color="auto"/>
                    <w:left w:val="none" w:sz="0" w:space="0" w:color="auto"/>
                    <w:bottom w:val="none" w:sz="0" w:space="0" w:color="auto"/>
                    <w:right w:val="none" w:sz="0" w:space="0" w:color="auto"/>
                  </w:divBdr>
                </w:div>
              </w:divsChild>
            </w:div>
            <w:div w:id="1988244234">
              <w:marLeft w:val="0"/>
              <w:marRight w:val="0"/>
              <w:marTop w:val="0"/>
              <w:marBottom w:val="0"/>
              <w:divBdr>
                <w:top w:val="none" w:sz="0" w:space="0" w:color="auto"/>
                <w:left w:val="none" w:sz="0" w:space="0" w:color="auto"/>
                <w:bottom w:val="none" w:sz="0" w:space="0" w:color="auto"/>
                <w:right w:val="none" w:sz="0" w:space="0" w:color="auto"/>
              </w:divBdr>
            </w:div>
            <w:div w:id="407578391">
              <w:marLeft w:val="0"/>
              <w:marRight w:val="0"/>
              <w:marTop w:val="0"/>
              <w:marBottom w:val="0"/>
              <w:divBdr>
                <w:top w:val="none" w:sz="0" w:space="0" w:color="auto"/>
                <w:left w:val="none" w:sz="0" w:space="0" w:color="auto"/>
                <w:bottom w:val="none" w:sz="0" w:space="0" w:color="auto"/>
                <w:right w:val="none" w:sz="0" w:space="0" w:color="auto"/>
              </w:divBdr>
            </w:div>
          </w:divsChild>
        </w:div>
        <w:div w:id="218395239">
          <w:marLeft w:val="0"/>
          <w:marRight w:val="0"/>
          <w:marTop w:val="0"/>
          <w:marBottom w:val="0"/>
          <w:divBdr>
            <w:top w:val="none" w:sz="0" w:space="0" w:color="auto"/>
            <w:left w:val="none" w:sz="0" w:space="0" w:color="auto"/>
            <w:bottom w:val="none" w:sz="0" w:space="0" w:color="auto"/>
            <w:right w:val="none" w:sz="0" w:space="0" w:color="auto"/>
          </w:divBdr>
        </w:div>
        <w:div w:id="1430275538">
          <w:marLeft w:val="0"/>
          <w:marRight w:val="0"/>
          <w:marTop w:val="0"/>
          <w:marBottom w:val="0"/>
          <w:divBdr>
            <w:top w:val="none" w:sz="0" w:space="0" w:color="auto"/>
            <w:left w:val="none" w:sz="0" w:space="0" w:color="auto"/>
            <w:bottom w:val="none" w:sz="0" w:space="0" w:color="auto"/>
            <w:right w:val="none" w:sz="0" w:space="0" w:color="auto"/>
          </w:divBdr>
          <w:divsChild>
            <w:div w:id="1163231057">
              <w:marLeft w:val="0"/>
              <w:marRight w:val="0"/>
              <w:marTop w:val="0"/>
              <w:marBottom w:val="0"/>
              <w:divBdr>
                <w:top w:val="none" w:sz="0" w:space="0" w:color="auto"/>
                <w:left w:val="none" w:sz="0" w:space="0" w:color="auto"/>
                <w:bottom w:val="none" w:sz="0" w:space="0" w:color="auto"/>
                <w:right w:val="none" w:sz="0" w:space="0" w:color="auto"/>
              </w:divBdr>
              <w:divsChild>
                <w:div w:id="127478478">
                  <w:marLeft w:val="0"/>
                  <w:marRight w:val="0"/>
                  <w:marTop w:val="0"/>
                  <w:marBottom w:val="0"/>
                  <w:divBdr>
                    <w:top w:val="none" w:sz="0" w:space="0" w:color="auto"/>
                    <w:left w:val="none" w:sz="0" w:space="0" w:color="auto"/>
                    <w:bottom w:val="none" w:sz="0" w:space="0" w:color="auto"/>
                    <w:right w:val="none" w:sz="0" w:space="0" w:color="auto"/>
                  </w:divBdr>
                </w:div>
              </w:divsChild>
            </w:div>
            <w:div w:id="380134822">
              <w:marLeft w:val="0"/>
              <w:marRight w:val="0"/>
              <w:marTop w:val="0"/>
              <w:marBottom w:val="0"/>
              <w:divBdr>
                <w:top w:val="none" w:sz="0" w:space="0" w:color="auto"/>
                <w:left w:val="none" w:sz="0" w:space="0" w:color="auto"/>
                <w:bottom w:val="none" w:sz="0" w:space="0" w:color="auto"/>
                <w:right w:val="none" w:sz="0" w:space="0" w:color="auto"/>
              </w:divBdr>
            </w:div>
          </w:divsChild>
        </w:div>
        <w:div w:id="1954511795">
          <w:marLeft w:val="0"/>
          <w:marRight w:val="0"/>
          <w:marTop w:val="0"/>
          <w:marBottom w:val="0"/>
          <w:divBdr>
            <w:top w:val="none" w:sz="0" w:space="0" w:color="auto"/>
            <w:left w:val="none" w:sz="0" w:space="0" w:color="auto"/>
            <w:bottom w:val="none" w:sz="0" w:space="0" w:color="auto"/>
            <w:right w:val="none" w:sz="0" w:space="0" w:color="auto"/>
          </w:divBdr>
        </w:div>
        <w:div w:id="249973205">
          <w:marLeft w:val="0"/>
          <w:marRight w:val="0"/>
          <w:marTop w:val="0"/>
          <w:marBottom w:val="0"/>
          <w:divBdr>
            <w:top w:val="none" w:sz="0" w:space="0" w:color="auto"/>
            <w:left w:val="none" w:sz="0" w:space="0" w:color="auto"/>
            <w:bottom w:val="none" w:sz="0" w:space="0" w:color="auto"/>
            <w:right w:val="none" w:sz="0" w:space="0" w:color="auto"/>
          </w:divBdr>
          <w:divsChild>
            <w:div w:id="2107186221">
              <w:marLeft w:val="0"/>
              <w:marRight w:val="0"/>
              <w:marTop w:val="0"/>
              <w:marBottom w:val="0"/>
              <w:divBdr>
                <w:top w:val="none" w:sz="0" w:space="0" w:color="auto"/>
                <w:left w:val="none" w:sz="0" w:space="0" w:color="auto"/>
                <w:bottom w:val="none" w:sz="0" w:space="0" w:color="auto"/>
                <w:right w:val="none" w:sz="0" w:space="0" w:color="auto"/>
              </w:divBdr>
              <w:divsChild>
                <w:div w:id="826363132">
                  <w:marLeft w:val="0"/>
                  <w:marRight w:val="0"/>
                  <w:marTop w:val="0"/>
                  <w:marBottom w:val="0"/>
                  <w:divBdr>
                    <w:top w:val="none" w:sz="0" w:space="0" w:color="auto"/>
                    <w:left w:val="none" w:sz="0" w:space="0" w:color="auto"/>
                    <w:bottom w:val="none" w:sz="0" w:space="0" w:color="auto"/>
                    <w:right w:val="none" w:sz="0" w:space="0" w:color="auto"/>
                  </w:divBdr>
                </w:div>
              </w:divsChild>
            </w:div>
            <w:div w:id="2144688363">
              <w:marLeft w:val="0"/>
              <w:marRight w:val="0"/>
              <w:marTop w:val="0"/>
              <w:marBottom w:val="0"/>
              <w:divBdr>
                <w:top w:val="none" w:sz="0" w:space="0" w:color="auto"/>
                <w:left w:val="none" w:sz="0" w:space="0" w:color="auto"/>
                <w:bottom w:val="none" w:sz="0" w:space="0" w:color="auto"/>
                <w:right w:val="none" w:sz="0" w:space="0" w:color="auto"/>
              </w:divBdr>
            </w:div>
            <w:div w:id="1386485765">
              <w:marLeft w:val="0"/>
              <w:marRight w:val="0"/>
              <w:marTop w:val="0"/>
              <w:marBottom w:val="0"/>
              <w:divBdr>
                <w:top w:val="none" w:sz="0" w:space="0" w:color="auto"/>
                <w:left w:val="none" w:sz="0" w:space="0" w:color="auto"/>
                <w:bottom w:val="none" w:sz="0" w:space="0" w:color="auto"/>
                <w:right w:val="none" w:sz="0" w:space="0" w:color="auto"/>
              </w:divBdr>
            </w:div>
          </w:divsChild>
        </w:div>
        <w:div w:id="244413949">
          <w:marLeft w:val="0"/>
          <w:marRight w:val="0"/>
          <w:marTop w:val="0"/>
          <w:marBottom w:val="0"/>
          <w:divBdr>
            <w:top w:val="none" w:sz="0" w:space="0" w:color="auto"/>
            <w:left w:val="none" w:sz="0" w:space="0" w:color="auto"/>
            <w:bottom w:val="none" w:sz="0" w:space="0" w:color="auto"/>
            <w:right w:val="none" w:sz="0" w:space="0" w:color="auto"/>
          </w:divBdr>
        </w:div>
        <w:div w:id="1407339995">
          <w:marLeft w:val="0"/>
          <w:marRight w:val="0"/>
          <w:marTop w:val="0"/>
          <w:marBottom w:val="0"/>
          <w:divBdr>
            <w:top w:val="none" w:sz="0" w:space="0" w:color="auto"/>
            <w:left w:val="none" w:sz="0" w:space="0" w:color="auto"/>
            <w:bottom w:val="none" w:sz="0" w:space="0" w:color="auto"/>
            <w:right w:val="none" w:sz="0" w:space="0" w:color="auto"/>
          </w:divBdr>
          <w:divsChild>
            <w:div w:id="1620606693">
              <w:marLeft w:val="0"/>
              <w:marRight w:val="0"/>
              <w:marTop w:val="0"/>
              <w:marBottom w:val="0"/>
              <w:divBdr>
                <w:top w:val="none" w:sz="0" w:space="0" w:color="auto"/>
                <w:left w:val="none" w:sz="0" w:space="0" w:color="auto"/>
                <w:bottom w:val="none" w:sz="0" w:space="0" w:color="auto"/>
                <w:right w:val="none" w:sz="0" w:space="0" w:color="auto"/>
              </w:divBdr>
              <w:divsChild>
                <w:div w:id="115754401">
                  <w:marLeft w:val="0"/>
                  <w:marRight w:val="0"/>
                  <w:marTop w:val="0"/>
                  <w:marBottom w:val="0"/>
                  <w:divBdr>
                    <w:top w:val="none" w:sz="0" w:space="0" w:color="auto"/>
                    <w:left w:val="none" w:sz="0" w:space="0" w:color="auto"/>
                    <w:bottom w:val="none" w:sz="0" w:space="0" w:color="auto"/>
                    <w:right w:val="none" w:sz="0" w:space="0" w:color="auto"/>
                  </w:divBdr>
                </w:div>
              </w:divsChild>
            </w:div>
            <w:div w:id="953905300">
              <w:marLeft w:val="0"/>
              <w:marRight w:val="0"/>
              <w:marTop w:val="0"/>
              <w:marBottom w:val="0"/>
              <w:divBdr>
                <w:top w:val="none" w:sz="0" w:space="0" w:color="auto"/>
                <w:left w:val="none" w:sz="0" w:space="0" w:color="auto"/>
                <w:bottom w:val="none" w:sz="0" w:space="0" w:color="auto"/>
                <w:right w:val="none" w:sz="0" w:space="0" w:color="auto"/>
              </w:divBdr>
            </w:div>
            <w:div w:id="2063092341">
              <w:marLeft w:val="0"/>
              <w:marRight w:val="0"/>
              <w:marTop w:val="0"/>
              <w:marBottom w:val="0"/>
              <w:divBdr>
                <w:top w:val="none" w:sz="0" w:space="0" w:color="auto"/>
                <w:left w:val="none" w:sz="0" w:space="0" w:color="auto"/>
                <w:bottom w:val="none" w:sz="0" w:space="0" w:color="auto"/>
                <w:right w:val="none" w:sz="0" w:space="0" w:color="auto"/>
              </w:divBdr>
            </w:div>
          </w:divsChild>
        </w:div>
        <w:div w:id="1252003808">
          <w:marLeft w:val="0"/>
          <w:marRight w:val="0"/>
          <w:marTop w:val="0"/>
          <w:marBottom w:val="0"/>
          <w:divBdr>
            <w:top w:val="none" w:sz="0" w:space="0" w:color="auto"/>
            <w:left w:val="none" w:sz="0" w:space="0" w:color="auto"/>
            <w:bottom w:val="none" w:sz="0" w:space="0" w:color="auto"/>
            <w:right w:val="none" w:sz="0" w:space="0" w:color="auto"/>
          </w:divBdr>
        </w:div>
        <w:div w:id="1069116160">
          <w:marLeft w:val="0"/>
          <w:marRight w:val="0"/>
          <w:marTop w:val="0"/>
          <w:marBottom w:val="0"/>
          <w:divBdr>
            <w:top w:val="none" w:sz="0" w:space="0" w:color="auto"/>
            <w:left w:val="none" w:sz="0" w:space="0" w:color="auto"/>
            <w:bottom w:val="none" w:sz="0" w:space="0" w:color="auto"/>
            <w:right w:val="none" w:sz="0" w:space="0" w:color="auto"/>
          </w:divBdr>
          <w:divsChild>
            <w:div w:id="934635340">
              <w:marLeft w:val="0"/>
              <w:marRight w:val="0"/>
              <w:marTop w:val="0"/>
              <w:marBottom w:val="0"/>
              <w:divBdr>
                <w:top w:val="none" w:sz="0" w:space="0" w:color="auto"/>
                <w:left w:val="none" w:sz="0" w:space="0" w:color="auto"/>
                <w:bottom w:val="none" w:sz="0" w:space="0" w:color="auto"/>
                <w:right w:val="none" w:sz="0" w:space="0" w:color="auto"/>
              </w:divBdr>
              <w:divsChild>
                <w:div w:id="395249025">
                  <w:marLeft w:val="0"/>
                  <w:marRight w:val="0"/>
                  <w:marTop w:val="0"/>
                  <w:marBottom w:val="0"/>
                  <w:divBdr>
                    <w:top w:val="none" w:sz="0" w:space="0" w:color="auto"/>
                    <w:left w:val="none" w:sz="0" w:space="0" w:color="auto"/>
                    <w:bottom w:val="none" w:sz="0" w:space="0" w:color="auto"/>
                    <w:right w:val="none" w:sz="0" w:space="0" w:color="auto"/>
                  </w:divBdr>
                </w:div>
              </w:divsChild>
            </w:div>
            <w:div w:id="1359544854">
              <w:marLeft w:val="0"/>
              <w:marRight w:val="0"/>
              <w:marTop w:val="0"/>
              <w:marBottom w:val="0"/>
              <w:divBdr>
                <w:top w:val="none" w:sz="0" w:space="0" w:color="auto"/>
                <w:left w:val="none" w:sz="0" w:space="0" w:color="auto"/>
                <w:bottom w:val="none" w:sz="0" w:space="0" w:color="auto"/>
                <w:right w:val="none" w:sz="0" w:space="0" w:color="auto"/>
              </w:divBdr>
            </w:div>
            <w:div w:id="1958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2258</Characters>
  <Application>Microsoft Macintosh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2013-05-04T17:39:00Z</dcterms:created>
  <dcterms:modified xsi:type="dcterms:W3CDTF">2013-05-04T17:40:00Z</dcterms:modified>
</cp:coreProperties>
</file>